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143" w:rsidRDefault="00390143" w:rsidP="00505044">
      <w:pPr>
        <w:jc w:val="center"/>
        <w:rPr>
          <w:rFonts w:ascii="宋体" w:eastAsia="宋体" w:hAnsi="宋体"/>
          <w:b/>
          <w:sz w:val="48"/>
          <w:szCs w:val="48"/>
        </w:rPr>
      </w:pPr>
    </w:p>
    <w:p w:rsidR="00505044" w:rsidRDefault="00505044" w:rsidP="00505044">
      <w:pPr>
        <w:jc w:val="center"/>
        <w:rPr>
          <w:rFonts w:ascii="宋体" w:eastAsia="宋体" w:hAnsi="宋体"/>
          <w:b/>
          <w:sz w:val="48"/>
          <w:szCs w:val="48"/>
        </w:rPr>
      </w:pPr>
      <w:r w:rsidRPr="00505044">
        <w:rPr>
          <w:rFonts w:ascii="宋体" w:eastAsia="宋体" w:hAnsi="宋体" w:hint="eastAsia"/>
          <w:b/>
          <w:sz w:val="48"/>
          <w:szCs w:val="48"/>
        </w:rPr>
        <w:t>服务器开通外网访问申请表</w:t>
      </w:r>
    </w:p>
    <w:p w:rsidR="00390143" w:rsidRDefault="00390143" w:rsidP="00505044">
      <w:pPr>
        <w:jc w:val="center"/>
        <w:rPr>
          <w:rFonts w:ascii="宋体" w:eastAsia="宋体" w:hAnsi="宋体"/>
          <w:b/>
          <w:sz w:val="48"/>
          <w:szCs w:val="4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407"/>
        <w:gridCol w:w="1843"/>
        <w:gridCol w:w="2829"/>
      </w:tblGrid>
      <w:tr w:rsidR="00390143" w:rsidTr="004B1189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申请部门</w:t>
            </w:r>
            <w:r w:rsidR="00390143" w:rsidRPr="005B07A4">
              <w:rPr>
                <w:rFonts w:ascii="宋体" w:eastAsia="宋体" w:hAnsi="宋体" w:hint="eastAsia"/>
                <w:b/>
                <w:szCs w:val="21"/>
              </w:rPr>
              <w:t>（盖章）</w:t>
            </w:r>
          </w:p>
        </w:tc>
        <w:tc>
          <w:tcPr>
            <w:tcW w:w="3407" w:type="dxa"/>
            <w:vAlign w:val="center"/>
          </w:tcPr>
          <w:p w:rsidR="00505044" w:rsidRPr="005B07A4" w:rsidRDefault="00505044" w:rsidP="00505044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申请日期</w:t>
            </w:r>
          </w:p>
        </w:tc>
        <w:tc>
          <w:tcPr>
            <w:tcW w:w="2829" w:type="dxa"/>
            <w:vAlign w:val="center"/>
          </w:tcPr>
          <w:p w:rsidR="00505044" w:rsidRPr="005B07A4" w:rsidRDefault="00505044" w:rsidP="00505044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90143" w:rsidRPr="00390143" w:rsidTr="004B1189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服务器I</w:t>
            </w:r>
            <w:r w:rsidRPr="005B07A4">
              <w:rPr>
                <w:rFonts w:ascii="宋体" w:eastAsia="宋体" w:hAnsi="宋体"/>
                <w:b/>
                <w:szCs w:val="21"/>
              </w:rPr>
              <w:t>P</w:t>
            </w:r>
          </w:p>
        </w:tc>
        <w:tc>
          <w:tcPr>
            <w:tcW w:w="8079" w:type="dxa"/>
            <w:gridSpan w:val="3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B07A4" w:rsidRPr="00390143" w:rsidTr="00E37702">
        <w:trPr>
          <w:trHeight w:val="1778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服务器协议、端口</w:t>
            </w:r>
          </w:p>
        </w:tc>
        <w:tc>
          <w:tcPr>
            <w:tcW w:w="8079" w:type="dxa"/>
            <w:gridSpan w:val="3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 w:rsidR="00E37702" w:rsidRPr="00390143" w:rsidTr="00E37702">
        <w:trPr>
          <w:trHeight w:val="1690"/>
          <w:jc w:val="center"/>
        </w:trPr>
        <w:tc>
          <w:tcPr>
            <w:tcW w:w="2122" w:type="dxa"/>
            <w:vAlign w:val="center"/>
          </w:tcPr>
          <w:p w:rsidR="00E37702" w:rsidRPr="005B07A4" w:rsidRDefault="00E37702" w:rsidP="00505044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允许访问的源地址</w:t>
            </w:r>
          </w:p>
        </w:tc>
        <w:tc>
          <w:tcPr>
            <w:tcW w:w="8079" w:type="dxa"/>
            <w:gridSpan w:val="3"/>
            <w:vAlign w:val="center"/>
          </w:tcPr>
          <w:p w:rsidR="00E37702" w:rsidRPr="005B07A4" w:rsidRDefault="00E37702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5B07A4" w:rsidRPr="00390143" w:rsidTr="004B1189">
        <w:trPr>
          <w:trHeight w:val="1971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申请理由</w:t>
            </w:r>
          </w:p>
        </w:tc>
        <w:tc>
          <w:tcPr>
            <w:tcW w:w="8079" w:type="dxa"/>
            <w:gridSpan w:val="3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390143" w:rsidRPr="00390143" w:rsidTr="004B1189">
        <w:trPr>
          <w:trHeight w:val="851"/>
          <w:jc w:val="center"/>
        </w:trPr>
        <w:tc>
          <w:tcPr>
            <w:tcW w:w="2122" w:type="dxa"/>
            <w:vAlign w:val="center"/>
          </w:tcPr>
          <w:p w:rsidR="00505044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申请人签字</w:t>
            </w:r>
          </w:p>
        </w:tc>
        <w:tc>
          <w:tcPr>
            <w:tcW w:w="3407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5044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829" w:type="dxa"/>
            <w:vAlign w:val="center"/>
          </w:tcPr>
          <w:p w:rsidR="00505044" w:rsidRPr="005B07A4" w:rsidRDefault="00505044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4B1189" w:rsidRPr="00390143" w:rsidTr="004B1189">
        <w:trPr>
          <w:trHeight w:val="1664"/>
          <w:jc w:val="center"/>
        </w:trPr>
        <w:tc>
          <w:tcPr>
            <w:tcW w:w="2122" w:type="dxa"/>
            <w:vAlign w:val="center"/>
          </w:tcPr>
          <w:p w:rsidR="004B1189" w:rsidRPr="005B07A4" w:rsidRDefault="004B1189" w:rsidP="004B118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安全责任</w:t>
            </w:r>
          </w:p>
        </w:tc>
        <w:tc>
          <w:tcPr>
            <w:tcW w:w="8079" w:type="dxa"/>
            <w:gridSpan w:val="3"/>
            <w:vAlign w:val="center"/>
          </w:tcPr>
          <w:p w:rsidR="004B1189" w:rsidRPr="006F20A2" w:rsidRDefault="004B1189" w:rsidP="004B1189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6F20A2">
              <w:rPr>
                <w:rFonts w:ascii="宋体" w:eastAsia="宋体" w:hAnsi="宋体"/>
                <w:b/>
                <w:szCs w:val="21"/>
              </w:rPr>
              <w:t>1.</w:t>
            </w:r>
            <w:r>
              <w:rPr>
                <w:rFonts w:ascii="宋体" w:eastAsia="宋体" w:hAnsi="宋体" w:hint="eastAsia"/>
                <w:b/>
                <w:szCs w:val="21"/>
              </w:rPr>
              <w:t>外网访问服务</w:t>
            </w:r>
            <w:r w:rsidRPr="006F20A2">
              <w:rPr>
                <w:rFonts w:ascii="宋体" w:eastAsia="宋体" w:hAnsi="宋体"/>
                <w:b/>
                <w:szCs w:val="21"/>
              </w:rPr>
              <w:t xml:space="preserve">的使用应遵守学校及国家的规章制度。 </w:t>
            </w:r>
          </w:p>
          <w:p w:rsidR="004B1189" w:rsidRPr="006F20A2" w:rsidRDefault="004B1189" w:rsidP="004B1189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6F20A2">
              <w:rPr>
                <w:rFonts w:ascii="宋体" w:eastAsia="宋体" w:hAnsi="宋体"/>
                <w:b/>
                <w:szCs w:val="21"/>
              </w:rPr>
              <w:t>2.单位内部应做好</w:t>
            </w:r>
            <w:r>
              <w:rPr>
                <w:rFonts w:ascii="宋体" w:eastAsia="宋体" w:hAnsi="宋体" w:hint="eastAsia"/>
                <w:b/>
                <w:szCs w:val="21"/>
              </w:rPr>
              <w:t>外网访问服务器</w:t>
            </w:r>
            <w:r w:rsidRPr="006F20A2">
              <w:rPr>
                <w:rFonts w:ascii="宋体" w:eastAsia="宋体" w:hAnsi="宋体"/>
                <w:b/>
                <w:szCs w:val="21"/>
              </w:rPr>
              <w:t>的登记措施和</w:t>
            </w:r>
            <w:r>
              <w:rPr>
                <w:rFonts w:ascii="宋体" w:eastAsia="宋体" w:hAnsi="宋体" w:hint="eastAsia"/>
                <w:b/>
                <w:szCs w:val="21"/>
              </w:rPr>
              <w:t>安全</w:t>
            </w:r>
            <w:r w:rsidRPr="006F20A2">
              <w:rPr>
                <w:rFonts w:ascii="宋体" w:eastAsia="宋体" w:hAnsi="宋体"/>
                <w:b/>
                <w:szCs w:val="21"/>
              </w:rPr>
              <w:t>防护</w:t>
            </w:r>
            <w:r>
              <w:rPr>
                <w:rFonts w:ascii="宋体" w:eastAsia="宋体" w:hAnsi="宋体" w:hint="eastAsia"/>
                <w:b/>
                <w:szCs w:val="21"/>
              </w:rPr>
              <w:t>措施</w:t>
            </w:r>
            <w:r w:rsidRPr="006F20A2">
              <w:rPr>
                <w:rFonts w:ascii="宋体" w:eastAsia="宋体" w:hAnsi="宋体"/>
                <w:b/>
                <w:szCs w:val="21"/>
              </w:rPr>
              <w:t xml:space="preserve">。 </w:t>
            </w:r>
          </w:p>
          <w:p w:rsidR="004B1189" w:rsidRPr="006F20A2" w:rsidRDefault="004B1189" w:rsidP="004B1189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6F20A2">
              <w:rPr>
                <w:rFonts w:ascii="宋体" w:eastAsia="宋体" w:hAnsi="宋体"/>
                <w:b/>
                <w:szCs w:val="21"/>
              </w:rPr>
              <w:t>3.</w:t>
            </w:r>
            <w:r>
              <w:rPr>
                <w:rFonts w:ascii="宋体" w:eastAsia="宋体" w:hAnsi="宋体" w:hint="eastAsia"/>
                <w:b/>
                <w:szCs w:val="21"/>
              </w:rPr>
              <w:t>外网访问服务</w:t>
            </w:r>
            <w:r w:rsidRPr="006F20A2">
              <w:rPr>
                <w:rFonts w:ascii="宋体" w:eastAsia="宋体" w:hAnsi="宋体"/>
                <w:b/>
                <w:szCs w:val="21"/>
              </w:rPr>
              <w:t>申请人对该</w:t>
            </w:r>
            <w:r>
              <w:rPr>
                <w:rFonts w:ascii="宋体" w:eastAsia="宋体" w:hAnsi="宋体" w:hint="eastAsia"/>
                <w:b/>
                <w:szCs w:val="21"/>
              </w:rPr>
              <w:t>服务</w:t>
            </w:r>
            <w:r w:rsidRPr="006F20A2">
              <w:rPr>
                <w:rFonts w:ascii="宋体" w:eastAsia="宋体" w:hAnsi="宋体"/>
                <w:b/>
                <w:szCs w:val="21"/>
              </w:rPr>
              <w:t xml:space="preserve">的使用安全负全部责任。 </w:t>
            </w:r>
          </w:p>
          <w:p w:rsidR="004B1189" w:rsidRPr="005B07A4" w:rsidRDefault="004B1189" w:rsidP="004B1189">
            <w:pPr>
              <w:ind w:right="1266"/>
              <w:jc w:val="left"/>
              <w:rPr>
                <w:rFonts w:ascii="宋体" w:eastAsia="宋体" w:hAnsi="宋体"/>
                <w:b/>
                <w:szCs w:val="21"/>
              </w:rPr>
            </w:pPr>
            <w:r w:rsidRPr="006F20A2">
              <w:rPr>
                <w:rFonts w:ascii="宋体" w:eastAsia="宋体" w:hAnsi="宋体"/>
                <w:b/>
                <w:szCs w:val="21"/>
              </w:rPr>
              <w:t>4.</w:t>
            </w:r>
            <w:r>
              <w:rPr>
                <w:rFonts w:ascii="宋体" w:eastAsia="宋体" w:hAnsi="宋体" w:hint="eastAsia"/>
                <w:b/>
                <w:szCs w:val="21"/>
              </w:rPr>
              <w:t>外网访问服务</w:t>
            </w:r>
            <w:r w:rsidRPr="006F20A2">
              <w:rPr>
                <w:rFonts w:ascii="宋体" w:eastAsia="宋体" w:hAnsi="宋体"/>
                <w:b/>
                <w:szCs w:val="21"/>
              </w:rPr>
              <w:t>的使用单位对该</w:t>
            </w:r>
            <w:r>
              <w:rPr>
                <w:rFonts w:ascii="宋体" w:eastAsia="宋体" w:hAnsi="宋体" w:hint="eastAsia"/>
                <w:b/>
                <w:szCs w:val="21"/>
              </w:rPr>
              <w:t>外网服务</w:t>
            </w:r>
            <w:r w:rsidRPr="006F20A2">
              <w:rPr>
                <w:rFonts w:ascii="宋体" w:eastAsia="宋体" w:hAnsi="宋体"/>
                <w:b/>
                <w:szCs w:val="21"/>
              </w:rPr>
              <w:t>产生的安全问题负领导责任。</w:t>
            </w:r>
          </w:p>
        </w:tc>
      </w:tr>
      <w:tr w:rsidR="00390143" w:rsidRPr="00390143" w:rsidTr="004B1189">
        <w:trPr>
          <w:trHeight w:val="1664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50504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申请部门负责人意见</w:t>
            </w:r>
          </w:p>
        </w:tc>
        <w:tc>
          <w:tcPr>
            <w:tcW w:w="8079" w:type="dxa"/>
            <w:gridSpan w:val="3"/>
            <w:vAlign w:val="center"/>
          </w:tcPr>
          <w:p w:rsidR="00390143" w:rsidRPr="005B07A4" w:rsidRDefault="00390143" w:rsidP="00224142">
            <w:pPr>
              <w:ind w:right="1688"/>
              <w:jc w:val="right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签字（盖章）</w:t>
            </w:r>
            <w:r w:rsidR="005B07A4" w:rsidRPr="005B07A4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</w:tc>
      </w:tr>
      <w:tr w:rsidR="00390143" w:rsidRPr="00390143" w:rsidTr="004B1189">
        <w:trPr>
          <w:trHeight w:val="1559"/>
          <w:jc w:val="center"/>
        </w:trPr>
        <w:tc>
          <w:tcPr>
            <w:tcW w:w="2122" w:type="dxa"/>
            <w:vAlign w:val="center"/>
          </w:tcPr>
          <w:p w:rsidR="00390143" w:rsidRPr="005B07A4" w:rsidRDefault="00390143" w:rsidP="003901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B07A4">
              <w:rPr>
                <w:rFonts w:ascii="宋体" w:eastAsia="宋体" w:hAnsi="宋体" w:hint="eastAsia"/>
                <w:b/>
                <w:szCs w:val="21"/>
              </w:rPr>
              <w:t>信息化办公室</w:t>
            </w:r>
            <w:r w:rsidR="005B07A4" w:rsidRPr="005B07A4">
              <w:rPr>
                <w:rFonts w:ascii="宋体" w:eastAsia="宋体" w:hAnsi="宋体" w:hint="eastAsia"/>
                <w:b/>
                <w:szCs w:val="21"/>
              </w:rPr>
              <w:t>意见</w:t>
            </w:r>
          </w:p>
        </w:tc>
        <w:tc>
          <w:tcPr>
            <w:tcW w:w="8079" w:type="dxa"/>
            <w:gridSpan w:val="3"/>
            <w:vAlign w:val="center"/>
          </w:tcPr>
          <w:p w:rsidR="00390143" w:rsidRPr="005B07A4" w:rsidRDefault="005B07A4" w:rsidP="003901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       </w:t>
            </w:r>
            <w:r w:rsidRPr="005B07A4">
              <w:rPr>
                <w:rFonts w:ascii="宋体" w:eastAsia="宋体" w:hAnsi="宋体" w:hint="eastAsia"/>
                <w:b/>
                <w:szCs w:val="21"/>
              </w:rPr>
              <w:t>签字（盖章）：</w:t>
            </w:r>
          </w:p>
        </w:tc>
      </w:tr>
    </w:tbl>
    <w:p w:rsidR="00505044" w:rsidRPr="00390143" w:rsidRDefault="00505044" w:rsidP="00390143">
      <w:pPr>
        <w:jc w:val="center"/>
        <w:rPr>
          <w:rFonts w:ascii="宋体" w:eastAsia="宋体" w:hAnsi="宋体"/>
          <w:b/>
          <w:sz w:val="28"/>
          <w:szCs w:val="28"/>
        </w:rPr>
      </w:pPr>
    </w:p>
    <w:sectPr w:rsidR="00505044" w:rsidRPr="00390143" w:rsidSect="00390143">
      <w:pgSz w:w="11906" w:h="16838"/>
      <w:pgMar w:top="720" w:right="284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655" w:rsidRDefault="00837655" w:rsidP="004B1189">
      <w:r>
        <w:separator/>
      </w:r>
    </w:p>
  </w:endnote>
  <w:endnote w:type="continuationSeparator" w:id="0">
    <w:p w:rsidR="00837655" w:rsidRDefault="00837655" w:rsidP="004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655" w:rsidRDefault="00837655" w:rsidP="004B1189">
      <w:r>
        <w:separator/>
      </w:r>
    </w:p>
  </w:footnote>
  <w:footnote w:type="continuationSeparator" w:id="0">
    <w:p w:rsidR="00837655" w:rsidRDefault="00837655" w:rsidP="004B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4"/>
    <w:rsid w:val="00083E0A"/>
    <w:rsid w:val="001B0DC4"/>
    <w:rsid w:val="00224142"/>
    <w:rsid w:val="00390143"/>
    <w:rsid w:val="004B1189"/>
    <w:rsid w:val="00505044"/>
    <w:rsid w:val="005B07A4"/>
    <w:rsid w:val="00837655"/>
    <w:rsid w:val="00DB0525"/>
    <w:rsid w:val="00E37702"/>
    <w:rsid w:val="00E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77F17"/>
  <w15:chartTrackingRefBased/>
  <w15:docId w15:val="{CA0E2E11-CAD5-4311-B837-46D1B485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11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1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11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xdm</dc:creator>
  <cp:keywords/>
  <dc:description/>
  <cp:lastModifiedBy>xdm</cp:lastModifiedBy>
  <cp:revision>5</cp:revision>
  <dcterms:created xsi:type="dcterms:W3CDTF">2021-04-29T04:29:00Z</dcterms:created>
  <dcterms:modified xsi:type="dcterms:W3CDTF">2021-04-29T06:16:00Z</dcterms:modified>
</cp:coreProperties>
</file>