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1174E" w14:textId="6A7EB40D" w:rsidR="002A72E8" w:rsidRDefault="00DA1DC5" w:rsidP="00DA1DC5">
      <w:pPr>
        <w:jc w:val="center"/>
        <w:rPr>
          <w:rFonts w:ascii="宋体" w:eastAsia="宋体" w:hAnsi="宋体"/>
          <w:sz w:val="28"/>
          <w:szCs w:val="28"/>
        </w:rPr>
      </w:pPr>
      <w:r w:rsidRPr="00DA1DC5">
        <w:rPr>
          <w:rFonts w:ascii="宋体" w:eastAsia="宋体" w:hAnsi="宋体" w:hint="eastAsia"/>
          <w:sz w:val="28"/>
          <w:szCs w:val="28"/>
        </w:rPr>
        <w:t>苹果手机移动端Uni</w:t>
      </w:r>
      <w:r w:rsidRPr="00DA1DC5">
        <w:rPr>
          <w:rFonts w:ascii="宋体" w:eastAsia="宋体" w:hAnsi="宋体"/>
          <w:sz w:val="28"/>
          <w:szCs w:val="28"/>
        </w:rPr>
        <w:t>Connect</w:t>
      </w:r>
      <w:r w:rsidRPr="00DA1DC5">
        <w:rPr>
          <w:rFonts w:ascii="宋体" w:eastAsia="宋体" w:hAnsi="宋体" w:hint="eastAsia"/>
          <w:sz w:val="28"/>
          <w:szCs w:val="28"/>
        </w:rPr>
        <w:t xml:space="preserve"> </w:t>
      </w:r>
      <w:r w:rsidRPr="00DA1DC5">
        <w:rPr>
          <w:rFonts w:ascii="宋体" w:eastAsia="宋体" w:hAnsi="宋体"/>
          <w:sz w:val="28"/>
          <w:szCs w:val="28"/>
        </w:rPr>
        <w:t>VPN</w:t>
      </w:r>
      <w:r w:rsidRPr="00DA1DC5">
        <w:rPr>
          <w:rFonts w:ascii="宋体" w:eastAsia="宋体" w:hAnsi="宋体" w:hint="eastAsia"/>
          <w:sz w:val="28"/>
          <w:szCs w:val="28"/>
        </w:rPr>
        <w:t>教程</w:t>
      </w:r>
    </w:p>
    <w:p w14:paraId="19CE3A74" w14:textId="56523814" w:rsidR="00DA1DC5" w:rsidRPr="00DA1DC5" w:rsidRDefault="00DA1DC5" w:rsidP="00DA1DC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一．</w:t>
      </w:r>
      <w:r w:rsidR="00FA3485">
        <w:rPr>
          <w:rFonts w:ascii="宋体" w:eastAsia="宋体" w:hAnsi="宋体" w:hint="eastAsia"/>
          <w:sz w:val="28"/>
          <w:szCs w:val="28"/>
        </w:rPr>
        <w:t>下载：</w:t>
      </w:r>
      <w:r>
        <w:rPr>
          <w:rFonts w:ascii="宋体" w:eastAsia="宋体" w:hAnsi="宋体" w:hint="eastAsia"/>
          <w:sz w:val="28"/>
          <w:szCs w:val="28"/>
        </w:rPr>
        <w:t>在苹果手机自带的A</w:t>
      </w:r>
      <w:r w:rsidR="00941004">
        <w:rPr>
          <w:rFonts w:ascii="宋体" w:eastAsia="宋体" w:hAnsi="宋体"/>
          <w:sz w:val="28"/>
          <w:szCs w:val="28"/>
        </w:rPr>
        <w:t>ppS</w:t>
      </w:r>
      <w:r>
        <w:rPr>
          <w:rFonts w:ascii="宋体" w:eastAsia="宋体" w:hAnsi="宋体" w:hint="eastAsia"/>
          <w:sz w:val="28"/>
          <w:szCs w:val="28"/>
        </w:rPr>
        <w:t>tore中搜索</w:t>
      </w:r>
      <w:r>
        <w:rPr>
          <w:rFonts w:ascii="宋体" w:eastAsia="宋体" w:hAnsi="宋体"/>
          <w:sz w:val="28"/>
          <w:szCs w:val="28"/>
        </w:rPr>
        <w:t>uniconnect</w:t>
      </w:r>
      <w:r w:rsidR="00FA3485">
        <w:rPr>
          <w:rFonts w:ascii="宋体" w:eastAsia="宋体" w:hAnsi="宋体"/>
          <w:sz w:val="28"/>
          <w:szCs w:val="28"/>
        </w:rPr>
        <w:t xml:space="preserve"> </w:t>
      </w:r>
      <w:r w:rsidR="00FA3485">
        <w:rPr>
          <w:rFonts w:ascii="宋体" w:eastAsia="宋体" w:hAnsi="宋体" w:hint="eastAsia"/>
          <w:sz w:val="28"/>
          <w:szCs w:val="28"/>
        </w:rPr>
        <w:t>如图所示，点击获取</w:t>
      </w:r>
    </w:p>
    <w:p w14:paraId="5ECD4746" w14:textId="20143D24" w:rsidR="00DA1DC5" w:rsidRDefault="00FA3485" w:rsidP="00FA3485">
      <w:pPr>
        <w:pStyle w:val="ListParagraph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0CDB322C" wp14:editId="7391DE22">
            <wp:extent cx="3312000" cy="7200000"/>
            <wp:effectExtent l="0" t="0" r="317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D706" w14:textId="77777777" w:rsidR="00FA3485" w:rsidRDefault="00FA3485" w:rsidP="00941004"/>
    <w:p w14:paraId="79B3D9AE" w14:textId="77777777" w:rsidR="00FA3485" w:rsidRPr="00941004" w:rsidRDefault="00FA3485" w:rsidP="00FA3485">
      <w:pPr>
        <w:rPr>
          <w:rFonts w:ascii="宋体" w:eastAsia="宋体" w:hAnsi="宋体"/>
          <w:sz w:val="28"/>
          <w:szCs w:val="28"/>
        </w:rPr>
      </w:pPr>
      <w:r w:rsidRPr="00941004">
        <w:rPr>
          <w:rFonts w:ascii="宋体" w:eastAsia="宋体" w:hAnsi="宋体" w:hint="eastAsia"/>
          <w:sz w:val="28"/>
          <w:szCs w:val="28"/>
        </w:rPr>
        <w:lastRenderedPageBreak/>
        <w:t>二．配置</w:t>
      </w:r>
    </w:p>
    <w:p w14:paraId="1F8DAF97" w14:textId="02121641" w:rsidR="00FA3485" w:rsidRPr="00941004" w:rsidRDefault="00FA3485" w:rsidP="00FA348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41004">
        <w:rPr>
          <w:rFonts w:ascii="宋体" w:eastAsia="宋体" w:hAnsi="宋体" w:hint="eastAsia"/>
          <w:sz w:val="28"/>
          <w:szCs w:val="28"/>
        </w:rPr>
        <w:t>1.打开已下载好的Uni</w:t>
      </w:r>
      <w:r w:rsidRPr="00941004">
        <w:rPr>
          <w:rFonts w:ascii="宋体" w:eastAsia="宋体" w:hAnsi="宋体"/>
          <w:sz w:val="28"/>
          <w:szCs w:val="28"/>
        </w:rPr>
        <w:t>Connect</w:t>
      </w:r>
      <w:r w:rsidRPr="00941004">
        <w:rPr>
          <w:rFonts w:ascii="宋体" w:eastAsia="宋体" w:hAnsi="宋体" w:hint="eastAsia"/>
          <w:sz w:val="28"/>
          <w:szCs w:val="28"/>
        </w:rPr>
        <w:t>，点击添加V</w:t>
      </w:r>
      <w:r w:rsidRPr="00941004">
        <w:rPr>
          <w:rFonts w:ascii="宋体" w:eastAsia="宋体" w:hAnsi="宋体"/>
          <w:sz w:val="28"/>
          <w:szCs w:val="28"/>
        </w:rPr>
        <w:t>PN</w:t>
      </w:r>
      <w:r w:rsidRPr="00941004">
        <w:rPr>
          <w:rFonts w:ascii="宋体" w:eastAsia="宋体" w:hAnsi="宋体" w:hint="eastAsia"/>
          <w:sz w:val="28"/>
          <w:szCs w:val="28"/>
        </w:rPr>
        <w:t>配置</w:t>
      </w:r>
    </w:p>
    <w:p w14:paraId="518BFCFF" w14:textId="4FA7D5FF" w:rsidR="00FA3485" w:rsidRDefault="00FA3485" w:rsidP="00FA3485">
      <w:pPr>
        <w:jc w:val="center"/>
      </w:pPr>
      <w:r>
        <w:rPr>
          <w:noProof/>
        </w:rPr>
        <w:drawing>
          <wp:inline distT="0" distB="0" distL="0" distR="0" wp14:anchorId="0B727392" wp14:editId="4FDCF1EC">
            <wp:extent cx="3312000" cy="720000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75D2" w14:textId="6FB9DF7D" w:rsidR="00610B2D" w:rsidRDefault="00610B2D" w:rsidP="00FA3485">
      <w:pPr>
        <w:jc w:val="center"/>
      </w:pPr>
    </w:p>
    <w:p w14:paraId="48BFB552" w14:textId="7D9BEED1" w:rsidR="00610B2D" w:rsidRDefault="00610B2D" w:rsidP="00FA3485">
      <w:pPr>
        <w:jc w:val="center"/>
      </w:pPr>
    </w:p>
    <w:p w14:paraId="5A8B89CA" w14:textId="77777777" w:rsidR="00610B2D" w:rsidRDefault="00610B2D" w:rsidP="00941004"/>
    <w:p w14:paraId="2D2C22FC" w14:textId="5AD6C651" w:rsidR="00FA3485" w:rsidRPr="00941004" w:rsidRDefault="00FA3485" w:rsidP="0094100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41004">
        <w:rPr>
          <w:rFonts w:ascii="宋体" w:eastAsia="宋体" w:hAnsi="宋体" w:hint="eastAsia"/>
          <w:sz w:val="28"/>
          <w:szCs w:val="28"/>
        </w:rPr>
        <w:lastRenderedPageBreak/>
        <w:t>2.</w:t>
      </w:r>
      <w:r w:rsidR="00610B2D" w:rsidRPr="00941004">
        <w:rPr>
          <w:rFonts w:ascii="宋体" w:eastAsia="宋体" w:hAnsi="宋体" w:hint="eastAsia"/>
          <w:sz w:val="28"/>
          <w:szCs w:val="28"/>
        </w:rPr>
        <w:t>按照下面示例图配置</w:t>
      </w:r>
    </w:p>
    <w:p w14:paraId="5C0CF617" w14:textId="066AC145" w:rsidR="00610B2D" w:rsidRDefault="00610B2D" w:rsidP="00610B2D">
      <w:pPr>
        <w:jc w:val="center"/>
      </w:pPr>
      <w:r w:rsidRPr="00610B2D">
        <w:rPr>
          <w:noProof/>
        </w:rPr>
        <w:drawing>
          <wp:inline distT="0" distB="0" distL="0" distR="0" wp14:anchorId="27DB9070" wp14:editId="415AC583">
            <wp:extent cx="3312000" cy="720000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297D" w14:textId="37958DCE" w:rsidR="00941004" w:rsidRDefault="00941004" w:rsidP="00610B2D">
      <w:pPr>
        <w:jc w:val="center"/>
      </w:pPr>
    </w:p>
    <w:p w14:paraId="7F6DF92A" w14:textId="38FCBE96" w:rsidR="00941004" w:rsidRDefault="00941004" w:rsidP="00610B2D">
      <w:pPr>
        <w:jc w:val="center"/>
      </w:pPr>
    </w:p>
    <w:p w14:paraId="532863EC" w14:textId="4F8E2FFF" w:rsidR="00941004" w:rsidRDefault="00941004" w:rsidP="00610B2D">
      <w:pPr>
        <w:jc w:val="center"/>
      </w:pPr>
    </w:p>
    <w:p w14:paraId="1CD42C9F" w14:textId="12C08138" w:rsidR="00941004" w:rsidRDefault="00941004" w:rsidP="00610B2D">
      <w:pPr>
        <w:jc w:val="center"/>
      </w:pPr>
    </w:p>
    <w:p w14:paraId="22A081BE" w14:textId="77777777" w:rsidR="006F5AC9" w:rsidRDefault="006F5AC9" w:rsidP="006F5AC9">
      <w:pPr>
        <w:rPr>
          <w:rFonts w:ascii="宋体" w:eastAsia="宋体" w:hAnsi="宋体"/>
          <w:sz w:val="28"/>
          <w:szCs w:val="28"/>
        </w:rPr>
      </w:pPr>
    </w:p>
    <w:p w14:paraId="07F39BB2" w14:textId="25EAC965" w:rsidR="00610B2D" w:rsidRPr="00941004" w:rsidRDefault="006F5AC9" w:rsidP="0094100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3</w:t>
      </w:r>
      <w:r w:rsidR="00610B2D" w:rsidRPr="00941004">
        <w:rPr>
          <w:rFonts w:ascii="宋体" w:eastAsia="宋体" w:hAnsi="宋体" w:hint="eastAsia"/>
          <w:sz w:val="28"/>
          <w:szCs w:val="28"/>
        </w:rPr>
        <w:t>.点击保存</w:t>
      </w:r>
    </w:p>
    <w:p w14:paraId="54761820" w14:textId="34AD7690" w:rsidR="00610B2D" w:rsidRDefault="00610B2D" w:rsidP="00610B2D">
      <w:pPr>
        <w:jc w:val="center"/>
      </w:pPr>
      <w:r>
        <w:rPr>
          <w:noProof/>
        </w:rPr>
        <w:drawing>
          <wp:inline distT="0" distB="0" distL="0" distR="0" wp14:anchorId="128B1E7F" wp14:editId="52581618">
            <wp:extent cx="3312000" cy="7200000"/>
            <wp:effectExtent l="0" t="0" r="317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4661" w14:textId="085AEFCD" w:rsidR="006F5AC9" w:rsidRDefault="006F5AC9" w:rsidP="00610B2D">
      <w:pPr>
        <w:jc w:val="center"/>
      </w:pPr>
    </w:p>
    <w:p w14:paraId="23AE48FE" w14:textId="7032F09E" w:rsidR="006F5AC9" w:rsidRDefault="006F5AC9" w:rsidP="00610B2D">
      <w:pPr>
        <w:jc w:val="center"/>
      </w:pPr>
    </w:p>
    <w:p w14:paraId="6D45CE03" w14:textId="29FD4998" w:rsidR="006F5AC9" w:rsidRDefault="006F5AC9" w:rsidP="00610B2D">
      <w:pPr>
        <w:jc w:val="center"/>
      </w:pPr>
    </w:p>
    <w:p w14:paraId="74FD1379" w14:textId="2BE0FF32" w:rsidR="006F5AC9" w:rsidRDefault="006F5AC9" w:rsidP="00610B2D">
      <w:pPr>
        <w:jc w:val="center"/>
      </w:pPr>
    </w:p>
    <w:p w14:paraId="71AAECEA" w14:textId="77777777" w:rsidR="006F5AC9" w:rsidRDefault="006F5AC9" w:rsidP="00610B2D">
      <w:pPr>
        <w:jc w:val="center"/>
      </w:pPr>
    </w:p>
    <w:p w14:paraId="6838E4AA" w14:textId="1D58819B" w:rsidR="00941004" w:rsidRPr="006F5AC9" w:rsidRDefault="006F5AC9" w:rsidP="006F5AC9">
      <w:pPr>
        <w:rPr>
          <w:rFonts w:ascii="宋体" w:eastAsia="宋体" w:hAnsi="宋体"/>
          <w:sz w:val="28"/>
          <w:szCs w:val="28"/>
        </w:rPr>
      </w:pPr>
      <w:r w:rsidRPr="006F5AC9">
        <w:rPr>
          <w:rFonts w:ascii="宋体" w:eastAsia="宋体" w:hAnsi="宋体" w:hint="eastAsia"/>
          <w:sz w:val="28"/>
          <w:szCs w:val="28"/>
        </w:rPr>
        <w:lastRenderedPageBreak/>
        <w:t>4.点击右上角齿轮图标</w:t>
      </w:r>
    </w:p>
    <w:p w14:paraId="6770D51F" w14:textId="77777777" w:rsidR="006F5AC9" w:rsidRDefault="006F5AC9" w:rsidP="006F5AC9"/>
    <w:p w14:paraId="1C7D266F" w14:textId="73348043" w:rsidR="00941004" w:rsidRDefault="006F5AC9" w:rsidP="00610B2D">
      <w:pPr>
        <w:jc w:val="center"/>
      </w:pPr>
      <w:r>
        <w:rPr>
          <w:noProof/>
        </w:rPr>
        <w:drawing>
          <wp:inline distT="0" distB="0" distL="0" distR="0" wp14:anchorId="588DAA5A" wp14:editId="522A1ACF">
            <wp:extent cx="3312000" cy="7200000"/>
            <wp:effectExtent l="0" t="0" r="317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8573" w14:textId="13F1510A" w:rsidR="00375311" w:rsidRDefault="00375311" w:rsidP="00610B2D">
      <w:pPr>
        <w:jc w:val="center"/>
      </w:pPr>
    </w:p>
    <w:p w14:paraId="2BBEB251" w14:textId="4DCBA46B" w:rsidR="00375311" w:rsidRDefault="00375311" w:rsidP="00610B2D">
      <w:pPr>
        <w:jc w:val="center"/>
      </w:pPr>
    </w:p>
    <w:p w14:paraId="186F724B" w14:textId="77777777" w:rsidR="00375311" w:rsidRDefault="00375311" w:rsidP="00610B2D">
      <w:pPr>
        <w:jc w:val="center"/>
      </w:pPr>
    </w:p>
    <w:p w14:paraId="6E1851C1" w14:textId="36053AD2" w:rsidR="00941004" w:rsidRDefault="00941004" w:rsidP="00610B2D">
      <w:pPr>
        <w:jc w:val="center"/>
      </w:pPr>
    </w:p>
    <w:p w14:paraId="01AE5EBD" w14:textId="7F437EC9" w:rsidR="00941004" w:rsidRDefault="006F5AC9" w:rsidP="006F5AC9">
      <w:pPr>
        <w:jc w:val="left"/>
        <w:rPr>
          <w:rFonts w:ascii="宋体" w:eastAsia="宋体" w:hAnsi="宋体"/>
          <w:sz w:val="28"/>
          <w:szCs w:val="28"/>
        </w:rPr>
      </w:pPr>
      <w:r w:rsidRPr="006F5AC9">
        <w:rPr>
          <w:rFonts w:ascii="宋体" w:eastAsia="宋体" w:hAnsi="宋体" w:hint="eastAsia"/>
          <w:sz w:val="28"/>
          <w:szCs w:val="28"/>
        </w:rPr>
        <w:lastRenderedPageBreak/>
        <w:t>5.这两个位置的开关要关闭</w:t>
      </w:r>
    </w:p>
    <w:p w14:paraId="5B63D928" w14:textId="0CC9D9BF" w:rsidR="006F5AC9" w:rsidRPr="006F5AC9" w:rsidRDefault="006F5AC9" w:rsidP="006F5AC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6B32C6F" wp14:editId="62973DB9">
            <wp:extent cx="3312000" cy="7200000"/>
            <wp:effectExtent l="0" t="0" r="317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BD90" w14:textId="06805D6C" w:rsidR="00941004" w:rsidRDefault="00941004" w:rsidP="00941004"/>
    <w:p w14:paraId="058CB83A" w14:textId="02844132" w:rsidR="00375311" w:rsidRDefault="00375311" w:rsidP="00941004"/>
    <w:p w14:paraId="26C5D084" w14:textId="0DDD1806" w:rsidR="00375311" w:rsidRDefault="00375311" w:rsidP="00941004"/>
    <w:p w14:paraId="75EF4DE8" w14:textId="788CB22B" w:rsidR="00375311" w:rsidRDefault="00375311" w:rsidP="00941004"/>
    <w:p w14:paraId="489C033F" w14:textId="77777777" w:rsidR="00375311" w:rsidRDefault="00375311" w:rsidP="00941004"/>
    <w:p w14:paraId="41EA6DDD" w14:textId="0FE2A432" w:rsidR="00610B2D" w:rsidRPr="00941004" w:rsidRDefault="00610B2D" w:rsidP="00610B2D">
      <w:pPr>
        <w:rPr>
          <w:rFonts w:ascii="宋体" w:eastAsia="宋体" w:hAnsi="宋体"/>
          <w:sz w:val="28"/>
          <w:szCs w:val="28"/>
        </w:rPr>
      </w:pPr>
      <w:r w:rsidRPr="00941004">
        <w:rPr>
          <w:rFonts w:ascii="宋体" w:eastAsia="宋体" w:hAnsi="宋体" w:hint="eastAsia"/>
          <w:sz w:val="28"/>
          <w:szCs w:val="28"/>
        </w:rPr>
        <w:lastRenderedPageBreak/>
        <w:t>三．连接登陆</w:t>
      </w:r>
    </w:p>
    <w:p w14:paraId="04C1D48E" w14:textId="083346E7" w:rsidR="00610B2D" w:rsidRPr="00941004" w:rsidRDefault="00610B2D" w:rsidP="00610B2D">
      <w:pPr>
        <w:rPr>
          <w:rFonts w:ascii="宋体" w:eastAsia="宋体" w:hAnsi="宋体"/>
          <w:sz w:val="28"/>
          <w:szCs w:val="28"/>
        </w:rPr>
      </w:pPr>
      <w:r w:rsidRPr="00941004">
        <w:rPr>
          <w:rFonts w:ascii="宋体" w:eastAsia="宋体" w:hAnsi="宋体" w:hint="eastAsia"/>
          <w:sz w:val="28"/>
          <w:szCs w:val="28"/>
        </w:rPr>
        <w:t xml:space="preserve"> </w:t>
      </w:r>
      <w:r w:rsidRPr="00941004">
        <w:rPr>
          <w:rFonts w:ascii="宋体" w:eastAsia="宋体" w:hAnsi="宋体"/>
          <w:sz w:val="28"/>
          <w:szCs w:val="28"/>
        </w:rPr>
        <w:t xml:space="preserve"> 1</w:t>
      </w:r>
      <w:r w:rsidRPr="00941004">
        <w:rPr>
          <w:rFonts w:ascii="宋体" w:eastAsia="宋体" w:hAnsi="宋体" w:hint="eastAsia"/>
          <w:sz w:val="28"/>
          <w:szCs w:val="28"/>
        </w:rPr>
        <w:t>.选择上海立信会计金融学院，点击连接</w:t>
      </w:r>
    </w:p>
    <w:p w14:paraId="7BF02520" w14:textId="504F7CB7" w:rsidR="00610B2D" w:rsidRDefault="00610B2D" w:rsidP="00610B2D">
      <w:pPr>
        <w:jc w:val="center"/>
      </w:pPr>
      <w:r>
        <w:rPr>
          <w:noProof/>
        </w:rPr>
        <w:drawing>
          <wp:inline distT="0" distB="0" distL="0" distR="0" wp14:anchorId="7E18E2BF" wp14:editId="5D911102">
            <wp:extent cx="3312000" cy="7200000"/>
            <wp:effectExtent l="0" t="0" r="317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559F" w14:textId="34915FC6" w:rsidR="00941004" w:rsidRDefault="00941004" w:rsidP="00610B2D">
      <w:pPr>
        <w:jc w:val="center"/>
      </w:pPr>
    </w:p>
    <w:p w14:paraId="4813EC72" w14:textId="3F62B020" w:rsidR="00941004" w:rsidRDefault="00941004" w:rsidP="00610B2D">
      <w:pPr>
        <w:jc w:val="center"/>
      </w:pPr>
    </w:p>
    <w:p w14:paraId="365354FB" w14:textId="77777777" w:rsidR="00941004" w:rsidRDefault="00941004" w:rsidP="00941004"/>
    <w:p w14:paraId="228D72EE" w14:textId="4812350F" w:rsidR="00610B2D" w:rsidRPr="00941004" w:rsidRDefault="00610B2D" w:rsidP="0094100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41004">
        <w:rPr>
          <w:rFonts w:ascii="宋体" w:eastAsia="宋体" w:hAnsi="宋体"/>
          <w:sz w:val="28"/>
          <w:szCs w:val="28"/>
        </w:rPr>
        <w:lastRenderedPageBreak/>
        <w:t>2</w:t>
      </w:r>
      <w:r w:rsidRPr="00941004">
        <w:rPr>
          <w:rFonts w:ascii="宋体" w:eastAsia="宋体" w:hAnsi="宋体" w:hint="eastAsia"/>
          <w:sz w:val="28"/>
          <w:szCs w:val="28"/>
        </w:rPr>
        <w:t>.输入用户名和密码</w:t>
      </w:r>
      <w:r w:rsidR="000751D4">
        <w:rPr>
          <w:rFonts w:ascii="宋体" w:eastAsia="宋体" w:hAnsi="宋体" w:hint="eastAsia"/>
          <w:sz w:val="28"/>
          <w:szCs w:val="28"/>
        </w:rPr>
        <w:t>（统一身份认证账号）</w:t>
      </w:r>
    </w:p>
    <w:p w14:paraId="07450BBA" w14:textId="125FCE33" w:rsidR="00610B2D" w:rsidRDefault="00941004" w:rsidP="00941004">
      <w:pPr>
        <w:jc w:val="center"/>
      </w:pPr>
      <w:r>
        <w:rPr>
          <w:noProof/>
        </w:rPr>
        <w:drawing>
          <wp:inline distT="0" distB="0" distL="0" distR="0" wp14:anchorId="210B5B12" wp14:editId="46C1C2ED">
            <wp:extent cx="3312000" cy="7200000"/>
            <wp:effectExtent l="0" t="0" r="317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34AD" w14:textId="51CF8286" w:rsidR="00941004" w:rsidRDefault="00941004" w:rsidP="00941004">
      <w:pPr>
        <w:jc w:val="center"/>
      </w:pPr>
    </w:p>
    <w:p w14:paraId="20CF38EE" w14:textId="48C7D721" w:rsidR="00941004" w:rsidRDefault="00941004" w:rsidP="00941004">
      <w:pPr>
        <w:jc w:val="center"/>
      </w:pPr>
    </w:p>
    <w:p w14:paraId="3594F092" w14:textId="2DDDD3E0" w:rsidR="00941004" w:rsidRDefault="00941004" w:rsidP="00941004">
      <w:pPr>
        <w:jc w:val="center"/>
      </w:pPr>
    </w:p>
    <w:p w14:paraId="3216131D" w14:textId="13E8181A" w:rsidR="00941004" w:rsidRDefault="00941004" w:rsidP="00941004">
      <w:pPr>
        <w:jc w:val="center"/>
      </w:pPr>
    </w:p>
    <w:p w14:paraId="0E538179" w14:textId="77777777" w:rsidR="00941004" w:rsidRDefault="00941004" w:rsidP="00941004"/>
    <w:p w14:paraId="723730BB" w14:textId="197A6B83" w:rsidR="00941004" w:rsidRPr="00941004" w:rsidRDefault="00941004" w:rsidP="0094100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41004">
        <w:rPr>
          <w:rFonts w:ascii="宋体" w:eastAsia="宋体" w:hAnsi="宋体" w:hint="eastAsia"/>
          <w:sz w:val="28"/>
          <w:szCs w:val="28"/>
        </w:rPr>
        <w:lastRenderedPageBreak/>
        <w:t>3.确认状态，显示已连接表示成功登陆</w:t>
      </w:r>
      <w:r w:rsidRPr="00941004">
        <w:rPr>
          <w:rFonts w:ascii="宋体" w:eastAsia="宋体" w:hAnsi="宋体"/>
          <w:sz w:val="28"/>
          <w:szCs w:val="28"/>
        </w:rPr>
        <w:t>VPN</w:t>
      </w:r>
    </w:p>
    <w:p w14:paraId="087B4CB9" w14:textId="408DB46A" w:rsidR="00941004" w:rsidRPr="00FA3485" w:rsidRDefault="00941004" w:rsidP="00941004">
      <w:pPr>
        <w:jc w:val="center"/>
      </w:pPr>
      <w:r>
        <w:rPr>
          <w:noProof/>
        </w:rPr>
        <w:drawing>
          <wp:inline distT="0" distB="0" distL="0" distR="0" wp14:anchorId="174F21B3" wp14:editId="2E3119C9">
            <wp:extent cx="3312000" cy="7200000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004" w:rsidRPr="00FA34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C4BB5" w14:textId="77777777" w:rsidR="00745362" w:rsidRDefault="00745362" w:rsidP="00DA1DC5">
      <w:r>
        <w:separator/>
      </w:r>
    </w:p>
  </w:endnote>
  <w:endnote w:type="continuationSeparator" w:id="0">
    <w:p w14:paraId="72EFC268" w14:textId="77777777" w:rsidR="00745362" w:rsidRDefault="00745362" w:rsidP="00DA1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B89D9" w14:textId="77777777" w:rsidR="00745362" w:rsidRDefault="00745362" w:rsidP="00DA1DC5">
      <w:r>
        <w:separator/>
      </w:r>
    </w:p>
  </w:footnote>
  <w:footnote w:type="continuationSeparator" w:id="0">
    <w:p w14:paraId="0E6D2389" w14:textId="77777777" w:rsidR="00745362" w:rsidRDefault="00745362" w:rsidP="00DA1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960827"/>
    <w:multiLevelType w:val="hybridMultilevel"/>
    <w:tmpl w:val="4C024C08"/>
    <w:lvl w:ilvl="0" w:tplc="6854D98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B2E"/>
    <w:rsid w:val="000751D4"/>
    <w:rsid w:val="002A72E8"/>
    <w:rsid w:val="00375311"/>
    <w:rsid w:val="004E5166"/>
    <w:rsid w:val="0054481B"/>
    <w:rsid w:val="00610B2D"/>
    <w:rsid w:val="006F5AC9"/>
    <w:rsid w:val="00745362"/>
    <w:rsid w:val="00941004"/>
    <w:rsid w:val="00976B2E"/>
    <w:rsid w:val="00DA1DC5"/>
    <w:rsid w:val="00FA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654E13"/>
  <w15:chartTrackingRefBased/>
  <w15:docId w15:val="{D97BAFD0-C1BF-4BC1-99F6-283D05006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D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A1DC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A1D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A1DC5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DA1DC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xdm</cp:lastModifiedBy>
  <cp:revision>5</cp:revision>
  <dcterms:created xsi:type="dcterms:W3CDTF">2026-05-22T01:07:00Z</dcterms:created>
  <dcterms:modified xsi:type="dcterms:W3CDTF">2026-05-22T05:20:00Z</dcterms:modified>
</cp:coreProperties>
</file>